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75942" w14:textId="77777777" w:rsidR="003043D0" w:rsidRPr="003043D0" w:rsidRDefault="003043D0" w:rsidP="003043D0">
      <w:pPr>
        <w:spacing w:after="120"/>
        <w:jc w:val="center"/>
        <w:rPr>
          <w:rFonts w:ascii="Times New Roman" w:hAnsi="Times New Roman" w:cs="Times New Roman"/>
          <w:b/>
          <w:spacing w:val="20"/>
          <w:sz w:val="28"/>
          <w:u w:val="single"/>
        </w:rPr>
      </w:pPr>
      <w:bookmarkStart w:id="0" w:name="_GoBack"/>
      <w:bookmarkEnd w:id="0"/>
      <w:r w:rsidRPr="003043D0">
        <w:rPr>
          <w:rFonts w:ascii="Times New Roman" w:hAnsi="Times New Roman" w:cs="Times New Roman"/>
          <w:b/>
          <w:spacing w:val="20"/>
          <w:sz w:val="28"/>
          <w:u w:val="single"/>
        </w:rPr>
        <w:t>ПЛАН</w:t>
      </w:r>
    </w:p>
    <w:p w14:paraId="63180F24" w14:textId="4C813C40" w:rsidR="003043D0" w:rsidRDefault="003043D0" w:rsidP="003043D0">
      <w:pPr>
        <w:spacing w:after="120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3043D0">
        <w:rPr>
          <w:rFonts w:ascii="Times New Roman" w:hAnsi="Times New Roman" w:cs="Times New Roman"/>
          <w:b/>
          <w:sz w:val="24"/>
          <w:u w:val="single"/>
        </w:rPr>
        <w:t>работы МБУДО «Центр внешкольной работы»</w:t>
      </w:r>
      <w:r>
        <w:rPr>
          <w:rFonts w:ascii="Times New Roman" w:hAnsi="Times New Roman" w:cs="Times New Roman"/>
          <w:b/>
          <w:sz w:val="24"/>
          <w:u w:val="single"/>
        </w:rPr>
        <w:t xml:space="preserve"> Московского рай</w:t>
      </w:r>
      <w:r w:rsidRPr="003043D0">
        <w:rPr>
          <w:rFonts w:ascii="Times New Roman" w:hAnsi="Times New Roman" w:cs="Times New Roman"/>
          <w:b/>
          <w:sz w:val="24"/>
          <w:u w:val="single"/>
        </w:rPr>
        <w:t xml:space="preserve">она на </w:t>
      </w:r>
      <w:r w:rsidR="00611CBC">
        <w:rPr>
          <w:rFonts w:ascii="Times New Roman" w:hAnsi="Times New Roman" w:cs="Times New Roman"/>
          <w:b/>
          <w:sz w:val="24"/>
          <w:u w:val="single"/>
        </w:rPr>
        <w:t>сентяб</w:t>
      </w:r>
      <w:r w:rsidRPr="003043D0">
        <w:rPr>
          <w:rFonts w:ascii="Times New Roman" w:hAnsi="Times New Roman" w:cs="Times New Roman"/>
          <w:b/>
          <w:sz w:val="24"/>
          <w:u w:val="single"/>
        </w:rPr>
        <w:t>рь месяц 20</w:t>
      </w:r>
      <w:r w:rsidR="00427AA5">
        <w:rPr>
          <w:rFonts w:ascii="Times New Roman" w:hAnsi="Times New Roman" w:cs="Times New Roman"/>
          <w:b/>
          <w:sz w:val="24"/>
          <w:u w:val="single"/>
        </w:rPr>
        <w:t>22</w:t>
      </w:r>
      <w:r w:rsidRPr="003043D0">
        <w:rPr>
          <w:rFonts w:ascii="Times New Roman" w:hAnsi="Times New Roman" w:cs="Times New Roman"/>
          <w:b/>
          <w:sz w:val="24"/>
          <w:u w:val="single"/>
        </w:rPr>
        <w:t xml:space="preserve"> года</w:t>
      </w:r>
    </w:p>
    <w:tbl>
      <w:tblPr>
        <w:tblStyle w:val="a3"/>
        <w:tblW w:w="15467" w:type="dxa"/>
        <w:tblInd w:w="-191" w:type="dxa"/>
        <w:tblLook w:val="04A0" w:firstRow="1" w:lastRow="0" w:firstColumn="1" w:lastColumn="0" w:noHBand="0" w:noVBand="1"/>
      </w:tblPr>
      <w:tblGrid>
        <w:gridCol w:w="1259"/>
        <w:gridCol w:w="1289"/>
        <w:gridCol w:w="1374"/>
        <w:gridCol w:w="4153"/>
        <w:gridCol w:w="2844"/>
        <w:gridCol w:w="1408"/>
        <w:gridCol w:w="1375"/>
        <w:gridCol w:w="1765"/>
      </w:tblGrid>
      <w:tr w:rsidR="00427AA5" w:rsidRPr="003043D0" w14:paraId="3C1ABC6A" w14:textId="77777777" w:rsidTr="00427AA5">
        <w:tc>
          <w:tcPr>
            <w:tcW w:w="1265" w:type="dxa"/>
          </w:tcPr>
          <w:p w14:paraId="2D09D3F0" w14:textId="77777777" w:rsidR="003043D0" w:rsidRPr="003043D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3043D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289" w:type="dxa"/>
          </w:tcPr>
          <w:p w14:paraId="6D145B54" w14:textId="77777777" w:rsidR="003043D0" w:rsidRPr="003043D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1034" w:type="dxa"/>
          </w:tcPr>
          <w:p w14:paraId="410087BF" w14:textId="77777777" w:rsidR="003043D0" w:rsidRPr="003043D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  <w:tc>
          <w:tcPr>
            <w:tcW w:w="4395" w:type="dxa"/>
          </w:tcPr>
          <w:p w14:paraId="4C648952" w14:textId="77777777" w:rsidR="003043D0" w:rsidRPr="003043D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936" w:type="dxa"/>
          </w:tcPr>
          <w:p w14:paraId="47F4EDF3" w14:textId="77777777" w:rsidR="003043D0" w:rsidRPr="003043D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проведения</w:t>
            </w:r>
          </w:p>
        </w:tc>
        <w:tc>
          <w:tcPr>
            <w:tcW w:w="1408" w:type="dxa"/>
          </w:tcPr>
          <w:p w14:paraId="1A5950FB" w14:textId="77777777" w:rsidR="003043D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Категория участников</w:t>
            </w:r>
          </w:p>
        </w:tc>
        <w:tc>
          <w:tcPr>
            <w:tcW w:w="1375" w:type="dxa"/>
          </w:tcPr>
          <w:p w14:paraId="6F846E85" w14:textId="77777777" w:rsidR="003043D0" w:rsidRPr="003043D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Кол-во участников</w:t>
            </w:r>
          </w:p>
        </w:tc>
        <w:tc>
          <w:tcPr>
            <w:tcW w:w="1765" w:type="dxa"/>
          </w:tcPr>
          <w:p w14:paraId="4690CD24" w14:textId="77777777" w:rsidR="003043D0" w:rsidRPr="003043D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427AA5" w:rsidRPr="00427AA5" w14:paraId="074CE571" w14:textId="77777777" w:rsidTr="00427AA5">
        <w:tc>
          <w:tcPr>
            <w:tcW w:w="1265" w:type="dxa"/>
          </w:tcPr>
          <w:p w14:paraId="6C7F4C4A" w14:textId="4F9AC898" w:rsidR="00DB44D0" w:rsidRPr="00427AA5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427AA5">
              <w:rPr>
                <w:rFonts w:ascii="Times New Roman" w:hAnsi="Times New Roman" w:cs="Times New Roman"/>
                <w:b/>
              </w:rPr>
              <w:t>0</w:t>
            </w:r>
            <w:r w:rsidR="00427AA5" w:rsidRPr="00427AA5">
              <w:rPr>
                <w:rFonts w:ascii="Times New Roman" w:hAnsi="Times New Roman" w:cs="Times New Roman"/>
                <w:b/>
              </w:rPr>
              <w:t>1</w:t>
            </w:r>
            <w:r w:rsidRPr="00427AA5">
              <w:rPr>
                <w:rFonts w:ascii="Times New Roman" w:hAnsi="Times New Roman" w:cs="Times New Roman"/>
                <w:b/>
              </w:rPr>
              <w:t>.09.2021</w:t>
            </w:r>
          </w:p>
        </w:tc>
        <w:tc>
          <w:tcPr>
            <w:tcW w:w="1289" w:type="dxa"/>
          </w:tcPr>
          <w:p w14:paraId="6A9EA585" w14:textId="246515A7" w:rsidR="00DB44D0" w:rsidRPr="00427AA5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427AA5"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034" w:type="dxa"/>
          </w:tcPr>
          <w:p w14:paraId="6340DC38" w14:textId="384497CD" w:rsidR="00DB44D0" w:rsidRPr="00427AA5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427AA5"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4395" w:type="dxa"/>
          </w:tcPr>
          <w:p w14:paraId="4A4D48AE" w14:textId="5EB2FCCC" w:rsidR="00DB44D0" w:rsidRPr="00427AA5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427AA5">
              <w:rPr>
                <w:rFonts w:ascii="Times New Roman" w:hAnsi="Times New Roman" w:cs="Times New Roman"/>
              </w:rPr>
              <w:t>«Организация образовательного процесса в новых условиях»</w:t>
            </w:r>
          </w:p>
        </w:tc>
        <w:tc>
          <w:tcPr>
            <w:tcW w:w="2936" w:type="dxa"/>
          </w:tcPr>
          <w:p w14:paraId="11EA0A1D" w14:textId="6AAE8160" w:rsidR="00DB44D0" w:rsidRPr="00427AA5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r w:rsidRPr="00427AA5">
              <w:rPr>
                <w:rFonts w:ascii="Times New Roman" w:hAnsi="Times New Roman" w:cs="Times New Roman"/>
                <w:i/>
              </w:rPr>
              <w:t>Производственное совещание</w:t>
            </w:r>
          </w:p>
        </w:tc>
        <w:tc>
          <w:tcPr>
            <w:tcW w:w="1408" w:type="dxa"/>
          </w:tcPr>
          <w:p w14:paraId="5A92B846" w14:textId="43A622EE" w:rsidR="00DB44D0" w:rsidRPr="00427AA5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427AA5">
              <w:rPr>
                <w:rFonts w:ascii="Times New Roman" w:hAnsi="Times New Roman" w:cs="Times New Roman"/>
              </w:rPr>
              <w:t>Педагоги ЦВР</w:t>
            </w:r>
          </w:p>
        </w:tc>
        <w:tc>
          <w:tcPr>
            <w:tcW w:w="1375" w:type="dxa"/>
          </w:tcPr>
          <w:p w14:paraId="49B4490B" w14:textId="5796E33E" w:rsidR="00DB44D0" w:rsidRPr="00427AA5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427AA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765" w:type="dxa"/>
          </w:tcPr>
          <w:p w14:paraId="24630F41" w14:textId="5298B91C" w:rsidR="00DB44D0" w:rsidRPr="00427AA5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427AA5">
              <w:rPr>
                <w:rFonts w:ascii="Times New Roman" w:hAnsi="Times New Roman" w:cs="Times New Roman"/>
              </w:rPr>
              <w:t>Исмагилова А.Ф.</w:t>
            </w:r>
          </w:p>
        </w:tc>
      </w:tr>
      <w:tr w:rsidR="00427AA5" w:rsidRPr="009120FA" w14:paraId="5EB10BAA" w14:textId="77777777" w:rsidTr="00427AA5">
        <w:tc>
          <w:tcPr>
            <w:tcW w:w="1265" w:type="dxa"/>
          </w:tcPr>
          <w:p w14:paraId="7C3ACA23" w14:textId="77777777" w:rsidR="00DB44D0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В течение месяца</w:t>
            </w:r>
          </w:p>
        </w:tc>
        <w:tc>
          <w:tcPr>
            <w:tcW w:w="1289" w:type="dxa"/>
          </w:tcPr>
          <w:p w14:paraId="7669A2CA" w14:textId="77777777" w:rsidR="00DB44D0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14:paraId="4D9705CF" w14:textId="77777777" w:rsidR="00DB44D0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4395" w:type="dxa"/>
          </w:tcPr>
          <w:p w14:paraId="35C6BBBA" w14:textId="77777777" w:rsidR="00DB44D0" w:rsidRPr="00611CBC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Родительские собрания в объединениях Центра</w:t>
            </w:r>
          </w:p>
        </w:tc>
        <w:tc>
          <w:tcPr>
            <w:tcW w:w="2936" w:type="dxa"/>
          </w:tcPr>
          <w:p w14:paraId="241CAD22" w14:textId="77777777" w:rsidR="00DB44D0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408" w:type="dxa"/>
          </w:tcPr>
          <w:p w14:paraId="7B2AADAA" w14:textId="77777777" w:rsidR="00DB44D0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Родители</w:t>
            </w:r>
          </w:p>
        </w:tc>
        <w:tc>
          <w:tcPr>
            <w:tcW w:w="1375" w:type="dxa"/>
          </w:tcPr>
          <w:p w14:paraId="2F555B6E" w14:textId="77777777" w:rsidR="00DB44D0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1300</w:t>
            </w:r>
          </w:p>
        </w:tc>
        <w:tc>
          <w:tcPr>
            <w:tcW w:w="1765" w:type="dxa"/>
          </w:tcPr>
          <w:p w14:paraId="78A14A6C" w14:textId="42FF2FC5" w:rsidR="00DB44D0" w:rsidRPr="00334224" w:rsidRDefault="00DB44D0" w:rsidP="00DB44D0">
            <w:pPr>
              <w:spacing w:after="12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Тюрина Т.В.</w:t>
            </w:r>
          </w:p>
        </w:tc>
      </w:tr>
      <w:tr w:rsidR="00427AA5" w:rsidRPr="009120FA" w14:paraId="1BB817F9" w14:textId="77777777" w:rsidTr="00427AA5">
        <w:tc>
          <w:tcPr>
            <w:tcW w:w="1265" w:type="dxa"/>
          </w:tcPr>
          <w:p w14:paraId="60A6C392" w14:textId="1F81A236" w:rsidR="00966D0F" w:rsidRPr="00427AA5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27AA5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 w:rsidR="009D5EBF" w:rsidRPr="00427AA5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 w:rsidRPr="00427AA5">
              <w:rPr>
                <w:rFonts w:ascii="Times New Roman" w:hAnsi="Times New Roman" w:cs="Times New Roman"/>
                <w:b/>
                <w:color w:val="000000" w:themeColor="text1"/>
              </w:rPr>
              <w:t>.09.2021</w:t>
            </w:r>
          </w:p>
        </w:tc>
        <w:tc>
          <w:tcPr>
            <w:tcW w:w="1289" w:type="dxa"/>
          </w:tcPr>
          <w:p w14:paraId="78A9A79B" w14:textId="0AE1D147" w:rsidR="00966D0F" w:rsidRPr="00427AA5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427AA5">
              <w:rPr>
                <w:rFonts w:ascii="Times New Roman" w:hAnsi="Times New Roman" w:cs="Times New Roman"/>
              </w:rPr>
              <w:t>09.00</w:t>
            </w:r>
          </w:p>
        </w:tc>
        <w:tc>
          <w:tcPr>
            <w:tcW w:w="1034" w:type="dxa"/>
          </w:tcPr>
          <w:p w14:paraId="1F8FD0E8" w14:textId="14263583" w:rsidR="00966D0F" w:rsidRPr="00427AA5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427AA5">
              <w:rPr>
                <w:rFonts w:ascii="Times New Roman" w:hAnsi="Times New Roman" w:cs="Times New Roman"/>
              </w:rPr>
              <w:t>Акватория парка Черное озеро</w:t>
            </w:r>
          </w:p>
        </w:tc>
        <w:tc>
          <w:tcPr>
            <w:tcW w:w="4395" w:type="dxa"/>
          </w:tcPr>
          <w:p w14:paraId="6B4E27D3" w14:textId="18DF9638" w:rsidR="00966D0F" w:rsidRPr="00427AA5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27AA5">
              <w:rPr>
                <w:rFonts w:ascii="Times New Roman" w:hAnsi="Times New Roman" w:cs="Times New Roman"/>
                <w:color w:val="000000"/>
              </w:rPr>
              <w:t>Открытое первенство по судомодельному спорту среди обучающихся Республики Татарстан</w:t>
            </w:r>
          </w:p>
        </w:tc>
        <w:tc>
          <w:tcPr>
            <w:tcW w:w="2936" w:type="dxa"/>
          </w:tcPr>
          <w:p w14:paraId="305AB7CC" w14:textId="54929B97" w:rsidR="00966D0F" w:rsidRPr="00427AA5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r w:rsidRPr="00427AA5">
              <w:rPr>
                <w:rFonts w:ascii="Times New Roman" w:hAnsi="Times New Roman" w:cs="Times New Roman"/>
                <w:i/>
              </w:rPr>
              <w:t>Республиканские соревнования</w:t>
            </w:r>
          </w:p>
        </w:tc>
        <w:tc>
          <w:tcPr>
            <w:tcW w:w="1408" w:type="dxa"/>
          </w:tcPr>
          <w:p w14:paraId="2349E78D" w14:textId="1767C101" w:rsidR="00966D0F" w:rsidRPr="00427AA5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427AA5">
              <w:rPr>
                <w:rFonts w:ascii="Times New Roman" w:hAnsi="Times New Roman" w:cs="Times New Roman"/>
              </w:rPr>
              <w:t>Учащиеся школ и УДО Республики Татарстан</w:t>
            </w:r>
          </w:p>
        </w:tc>
        <w:tc>
          <w:tcPr>
            <w:tcW w:w="1375" w:type="dxa"/>
          </w:tcPr>
          <w:p w14:paraId="6544C8EA" w14:textId="02641257" w:rsidR="00966D0F" w:rsidRPr="00427AA5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427AA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65" w:type="dxa"/>
          </w:tcPr>
          <w:p w14:paraId="1ADC97CB" w14:textId="54205850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427AA5">
              <w:rPr>
                <w:rFonts w:ascii="Times New Roman" w:hAnsi="Times New Roman" w:cs="Times New Roman"/>
              </w:rPr>
              <w:t>Гребенкина Е.В.</w:t>
            </w:r>
          </w:p>
        </w:tc>
      </w:tr>
      <w:tr w:rsidR="00427AA5" w:rsidRPr="009120FA" w14:paraId="343660B1" w14:textId="77777777" w:rsidTr="00427AA5">
        <w:tc>
          <w:tcPr>
            <w:tcW w:w="1265" w:type="dxa"/>
          </w:tcPr>
          <w:p w14:paraId="76E47B50" w14:textId="17E15FB1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427AA5"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>-2</w:t>
            </w:r>
            <w:r w:rsidR="00427AA5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.09.2021</w:t>
            </w:r>
          </w:p>
        </w:tc>
        <w:tc>
          <w:tcPr>
            <w:tcW w:w="1289" w:type="dxa"/>
          </w:tcPr>
          <w:p w14:paraId="365B9EDB" w14:textId="53C8C278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Согласно расписания занятий</w:t>
            </w:r>
          </w:p>
        </w:tc>
        <w:tc>
          <w:tcPr>
            <w:tcW w:w="1034" w:type="dxa"/>
          </w:tcPr>
          <w:p w14:paraId="57D966A9" w14:textId="77777777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ЦВР</w:t>
            </w:r>
          </w:p>
          <w:p w14:paraId="73E9F585" w14:textId="77777777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</w:tcPr>
          <w:p w14:paraId="717CF7D5" w14:textId="13AA3550" w:rsidR="00966D0F" w:rsidRPr="00611CBC" w:rsidRDefault="00427AA5" w:rsidP="00966D0F">
            <w:pPr>
              <w:spacing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E3F93">
              <w:rPr>
                <w:rFonts w:ascii="Times New Roman" w:hAnsi="Times New Roman" w:cs="Times New Roman"/>
                <w:sz w:val="24"/>
                <w:szCs w:val="24"/>
              </w:rPr>
              <w:t>«Волшебный карандашик</w:t>
            </w:r>
            <w:r w:rsidR="00966D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936" w:type="dxa"/>
          </w:tcPr>
          <w:p w14:paraId="623CA4C8" w14:textId="372E1822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Выставка творческих работ </w:t>
            </w:r>
            <w:r w:rsidRPr="00DB76FF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408" w:type="dxa"/>
          </w:tcPr>
          <w:p w14:paraId="4B8A76FB" w14:textId="7E609F9F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Учащиеся </w:t>
            </w:r>
            <w:r w:rsidRPr="0072045F">
              <w:rPr>
                <w:rFonts w:ascii="Times New Roman" w:hAnsi="Times New Roman" w:cs="Times New Roman"/>
              </w:rPr>
              <w:t>ШРР «Филиппок»</w:t>
            </w:r>
          </w:p>
        </w:tc>
        <w:tc>
          <w:tcPr>
            <w:tcW w:w="1375" w:type="dxa"/>
          </w:tcPr>
          <w:p w14:paraId="1A034B5C" w14:textId="5BD89DB5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1765" w:type="dxa"/>
          </w:tcPr>
          <w:p w14:paraId="0B6EC98A" w14:textId="202707D7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427AA5" w:rsidRPr="009120FA" w14:paraId="6EEB4D17" w14:textId="77777777" w:rsidTr="00427AA5">
        <w:tc>
          <w:tcPr>
            <w:tcW w:w="1265" w:type="dxa"/>
          </w:tcPr>
          <w:p w14:paraId="282C1721" w14:textId="45D1DECD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F54097">
              <w:rPr>
                <w:rFonts w:ascii="Times New Roman" w:hAnsi="Times New Roman" w:cs="Times New Roman"/>
                <w:b/>
              </w:rPr>
              <w:t>1</w:t>
            </w:r>
            <w:r w:rsidR="00427AA5">
              <w:rPr>
                <w:rFonts w:ascii="Times New Roman" w:hAnsi="Times New Roman" w:cs="Times New Roman"/>
                <w:b/>
              </w:rPr>
              <w:t>5</w:t>
            </w:r>
            <w:r w:rsidRPr="00F54097">
              <w:rPr>
                <w:rFonts w:ascii="Times New Roman" w:hAnsi="Times New Roman" w:cs="Times New Roman"/>
                <w:b/>
              </w:rPr>
              <w:t>.09.2021</w:t>
            </w:r>
          </w:p>
        </w:tc>
        <w:tc>
          <w:tcPr>
            <w:tcW w:w="1289" w:type="dxa"/>
          </w:tcPr>
          <w:p w14:paraId="3E800662" w14:textId="49C0B728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034" w:type="dxa"/>
          </w:tcPr>
          <w:p w14:paraId="5081BCAF" w14:textId="013F571F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4395" w:type="dxa"/>
          </w:tcPr>
          <w:p w14:paraId="1C3072AC" w14:textId="75FDEEB7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2CC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Итоги комплектования объединений</w:t>
            </w:r>
            <w:r w:rsidRPr="00722C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36" w:type="dxa"/>
          </w:tcPr>
          <w:p w14:paraId="09ABF5F2" w14:textId="29BBD400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r w:rsidRPr="00DB76FF">
              <w:rPr>
                <w:rFonts w:ascii="Times New Roman" w:hAnsi="Times New Roman" w:cs="Times New Roman"/>
                <w:i/>
              </w:rPr>
              <w:t>Производственное совещание</w:t>
            </w:r>
          </w:p>
        </w:tc>
        <w:tc>
          <w:tcPr>
            <w:tcW w:w="1408" w:type="dxa"/>
          </w:tcPr>
          <w:p w14:paraId="25070701" w14:textId="25C0CA36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ЦВР</w:t>
            </w:r>
          </w:p>
        </w:tc>
        <w:tc>
          <w:tcPr>
            <w:tcW w:w="1375" w:type="dxa"/>
          </w:tcPr>
          <w:p w14:paraId="19A46CC9" w14:textId="701A34A8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765" w:type="dxa"/>
          </w:tcPr>
          <w:p w14:paraId="53EE1011" w14:textId="38631654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Исмагилова А.Ф.</w:t>
            </w:r>
          </w:p>
        </w:tc>
      </w:tr>
      <w:tr w:rsidR="00427AA5" w:rsidRPr="003043D0" w14:paraId="6FB4A199" w14:textId="77777777" w:rsidTr="00427AA5">
        <w:tc>
          <w:tcPr>
            <w:tcW w:w="1265" w:type="dxa"/>
          </w:tcPr>
          <w:p w14:paraId="705331AF" w14:textId="615BDD95" w:rsidR="00966D0F" w:rsidRPr="00FA1FB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  <w:lang w:val="en-US"/>
              </w:rPr>
              <w:t>30</w:t>
            </w:r>
            <w:r w:rsidRPr="00FA1FBF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>09</w:t>
            </w:r>
            <w:r w:rsidRPr="00FA1FBF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>2021</w:t>
            </w:r>
          </w:p>
        </w:tc>
        <w:tc>
          <w:tcPr>
            <w:tcW w:w="1289" w:type="dxa"/>
          </w:tcPr>
          <w:p w14:paraId="42A5E908" w14:textId="77777777" w:rsidR="00966D0F" w:rsidRPr="003043D0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Согласно расписания занятий</w:t>
            </w:r>
          </w:p>
        </w:tc>
        <w:tc>
          <w:tcPr>
            <w:tcW w:w="1034" w:type="dxa"/>
          </w:tcPr>
          <w:p w14:paraId="71E9A574" w14:textId="77777777" w:rsidR="00966D0F" w:rsidRPr="003043D0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4395" w:type="dxa"/>
          </w:tcPr>
          <w:p w14:paraId="2B7D5345" w14:textId="77777777" w:rsidR="00966D0F" w:rsidRPr="003043D0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«Разноцветное настроение»</w:t>
            </w:r>
          </w:p>
        </w:tc>
        <w:tc>
          <w:tcPr>
            <w:tcW w:w="2936" w:type="dxa"/>
          </w:tcPr>
          <w:p w14:paraId="01F048ED" w14:textId="77777777" w:rsidR="00966D0F" w:rsidRPr="00DB76F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Конкурсно</w:t>
            </w:r>
            <w:proofErr w:type="spellEnd"/>
            <w:r>
              <w:rPr>
                <w:rFonts w:ascii="Times New Roman" w:hAnsi="Times New Roman" w:cs="Times New Roman"/>
                <w:i/>
              </w:rPr>
              <w:t>-развлекательная программа</w:t>
            </w:r>
            <w:r w:rsidRPr="00DB76FF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408" w:type="dxa"/>
          </w:tcPr>
          <w:p w14:paraId="7A2A4AD1" w14:textId="77777777" w:rsidR="00966D0F" w:rsidRPr="003043D0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</w:t>
            </w:r>
            <w:r w:rsidRPr="0072045F">
              <w:rPr>
                <w:rFonts w:ascii="Times New Roman" w:hAnsi="Times New Roman" w:cs="Times New Roman"/>
              </w:rPr>
              <w:t xml:space="preserve"> ШРР «Филиппок»</w:t>
            </w:r>
          </w:p>
        </w:tc>
        <w:tc>
          <w:tcPr>
            <w:tcW w:w="1375" w:type="dxa"/>
          </w:tcPr>
          <w:p w14:paraId="43851FE6" w14:textId="77777777" w:rsidR="00966D0F" w:rsidRPr="003043D0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1765" w:type="dxa"/>
          </w:tcPr>
          <w:p w14:paraId="6525A194" w14:textId="77777777" w:rsidR="00966D0F" w:rsidRPr="003043D0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М.Х.</w:t>
            </w:r>
          </w:p>
        </w:tc>
      </w:tr>
      <w:tr w:rsidR="00427AA5" w:rsidRPr="003043D0" w14:paraId="16F35E76" w14:textId="77777777" w:rsidTr="00427AA5">
        <w:tc>
          <w:tcPr>
            <w:tcW w:w="1265" w:type="dxa"/>
          </w:tcPr>
          <w:p w14:paraId="4FF1971B" w14:textId="293ED508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427AA5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.09.2021</w:t>
            </w:r>
          </w:p>
        </w:tc>
        <w:tc>
          <w:tcPr>
            <w:tcW w:w="1289" w:type="dxa"/>
          </w:tcPr>
          <w:p w14:paraId="023EC286" w14:textId="007BF257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09.00</w:t>
            </w:r>
          </w:p>
        </w:tc>
        <w:tc>
          <w:tcPr>
            <w:tcW w:w="1034" w:type="dxa"/>
          </w:tcPr>
          <w:p w14:paraId="3CB94EBE" w14:textId="030CB7E5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8420CC">
              <w:rPr>
                <w:rFonts w:ascii="Times New Roman" w:hAnsi="Times New Roman" w:cs="Times New Roman"/>
                <w:color w:val="000000" w:themeColor="text1"/>
              </w:rPr>
              <w:t>ЦВР</w:t>
            </w:r>
          </w:p>
        </w:tc>
        <w:tc>
          <w:tcPr>
            <w:tcW w:w="4395" w:type="dxa"/>
          </w:tcPr>
          <w:p w14:paraId="2C0EB47B" w14:textId="409B2F55" w:rsidR="00966D0F" w:rsidRPr="00DB44D0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DB44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Организация </w:t>
            </w:r>
            <w:r w:rsidRPr="00DB4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образовательного и воспитательного процесса в объединениях. Проверка документации»</w:t>
            </w:r>
          </w:p>
        </w:tc>
        <w:tc>
          <w:tcPr>
            <w:tcW w:w="2936" w:type="dxa"/>
          </w:tcPr>
          <w:p w14:paraId="4B2E9AEA" w14:textId="455A06C6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8420CC">
              <w:rPr>
                <w:rFonts w:ascii="Times New Roman" w:hAnsi="Times New Roman" w:cs="Times New Roman"/>
                <w:i/>
                <w:color w:val="000000" w:themeColor="text1"/>
              </w:rPr>
              <w:t>Методобьединение</w:t>
            </w:r>
            <w:proofErr w:type="spellEnd"/>
            <w:r w:rsidRPr="008420CC">
              <w:rPr>
                <w:rFonts w:ascii="Times New Roman" w:hAnsi="Times New Roman" w:cs="Times New Roman"/>
                <w:i/>
                <w:color w:val="000000" w:themeColor="text1"/>
              </w:rPr>
              <w:t xml:space="preserve"> отдела художественно-эстетического творчества</w:t>
            </w:r>
          </w:p>
        </w:tc>
        <w:tc>
          <w:tcPr>
            <w:tcW w:w="1408" w:type="dxa"/>
          </w:tcPr>
          <w:p w14:paraId="55F9E0BE" w14:textId="29C2A157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8420CC">
              <w:rPr>
                <w:rFonts w:ascii="Times New Roman" w:hAnsi="Times New Roman" w:cs="Times New Roman"/>
                <w:color w:val="000000" w:themeColor="text1"/>
              </w:rPr>
              <w:t>Педагоги отдела</w:t>
            </w:r>
          </w:p>
        </w:tc>
        <w:tc>
          <w:tcPr>
            <w:tcW w:w="1375" w:type="dxa"/>
          </w:tcPr>
          <w:p w14:paraId="6E2FBBC7" w14:textId="331B9205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1765" w:type="dxa"/>
          </w:tcPr>
          <w:p w14:paraId="3843AA91" w14:textId="5FBD6272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8420CC">
              <w:rPr>
                <w:rFonts w:ascii="Times New Roman" w:hAnsi="Times New Roman" w:cs="Times New Roman"/>
                <w:color w:val="000000" w:themeColor="text1"/>
              </w:rPr>
              <w:t>Трифонова А.В.</w:t>
            </w:r>
          </w:p>
        </w:tc>
      </w:tr>
      <w:tr w:rsidR="00427AA5" w:rsidRPr="003043D0" w14:paraId="6E5E0748" w14:textId="77777777" w:rsidTr="00427AA5">
        <w:tc>
          <w:tcPr>
            <w:tcW w:w="1265" w:type="dxa"/>
          </w:tcPr>
          <w:p w14:paraId="782944DE" w14:textId="351AF023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427AA5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.09.2021</w:t>
            </w:r>
          </w:p>
        </w:tc>
        <w:tc>
          <w:tcPr>
            <w:tcW w:w="1289" w:type="dxa"/>
          </w:tcPr>
          <w:p w14:paraId="6243EB5D" w14:textId="04C6031C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09.00</w:t>
            </w:r>
          </w:p>
        </w:tc>
        <w:tc>
          <w:tcPr>
            <w:tcW w:w="1034" w:type="dxa"/>
          </w:tcPr>
          <w:p w14:paraId="62A92C38" w14:textId="2632D1B5" w:rsidR="00966D0F" w:rsidRPr="008420CC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A5BD6">
              <w:rPr>
                <w:rFonts w:ascii="Times New Roman" w:hAnsi="Times New Roman" w:cs="Times New Roman"/>
                <w:color w:val="000000" w:themeColor="text1"/>
              </w:rPr>
              <w:t>ЦВР</w:t>
            </w:r>
          </w:p>
        </w:tc>
        <w:tc>
          <w:tcPr>
            <w:tcW w:w="4395" w:type="dxa"/>
          </w:tcPr>
          <w:p w14:paraId="0F124D98" w14:textId="11DCD8E5" w:rsidR="00966D0F" w:rsidRPr="00DB44D0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4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DB44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Организация </w:t>
            </w:r>
            <w:r w:rsidRPr="00DB4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образовательного и воспитательного процесса в объединениях. Проверка документации»</w:t>
            </w:r>
          </w:p>
        </w:tc>
        <w:tc>
          <w:tcPr>
            <w:tcW w:w="2936" w:type="dxa"/>
          </w:tcPr>
          <w:p w14:paraId="4C376D40" w14:textId="552ED0CB" w:rsidR="00966D0F" w:rsidRPr="008420CC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0A5BD6">
              <w:rPr>
                <w:rFonts w:ascii="Times New Roman" w:hAnsi="Times New Roman" w:cs="Times New Roman"/>
                <w:i/>
                <w:color w:val="000000" w:themeColor="text1"/>
              </w:rPr>
              <w:t>Методобьединение</w:t>
            </w:r>
            <w:proofErr w:type="spellEnd"/>
            <w:r w:rsidRPr="000A5BD6">
              <w:rPr>
                <w:rFonts w:ascii="Times New Roman" w:hAnsi="Times New Roman" w:cs="Times New Roman"/>
                <w:i/>
                <w:color w:val="000000" w:themeColor="text1"/>
              </w:rPr>
              <w:t xml:space="preserve"> отдела декоративно-прикладного и технического творчества</w:t>
            </w:r>
          </w:p>
        </w:tc>
        <w:tc>
          <w:tcPr>
            <w:tcW w:w="1408" w:type="dxa"/>
          </w:tcPr>
          <w:p w14:paraId="05671076" w14:textId="000CCDA6" w:rsidR="00966D0F" w:rsidRPr="008420CC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A5BD6">
              <w:rPr>
                <w:rFonts w:ascii="Times New Roman" w:hAnsi="Times New Roman" w:cs="Times New Roman"/>
                <w:color w:val="000000" w:themeColor="text1"/>
              </w:rPr>
              <w:t>Педагоги отдела</w:t>
            </w:r>
          </w:p>
        </w:tc>
        <w:tc>
          <w:tcPr>
            <w:tcW w:w="1375" w:type="dxa"/>
          </w:tcPr>
          <w:p w14:paraId="5DEF3B08" w14:textId="0639FAE0" w:rsidR="00966D0F" w:rsidRDefault="00966D0F" w:rsidP="00966D0F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A5BD6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1765" w:type="dxa"/>
          </w:tcPr>
          <w:p w14:paraId="3DB89CA4" w14:textId="04F1AB1E" w:rsidR="00966D0F" w:rsidRPr="008420CC" w:rsidRDefault="009D5EBF" w:rsidP="00966D0F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Гаврилова Э.Т.</w:t>
            </w:r>
          </w:p>
        </w:tc>
      </w:tr>
    </w:tbl>
    <w:p w14:paraId="5FAED632" w14:textId="77777777" w:rsidR="000B6399" w:rsidRDefault="000B6399" w:rsidP="00427AA5">
      <w:pPr>
        <w:jc w:val="right"/>
      </w:pPr>
    </w:p>
    <w:sectPr w:rsidR="000B6399" w:rsidSect="00427AA5">
      <w:pgSz w:w="16838" w:h="11906" w:orient="landscape"/>
      <w:pgMar w:top="56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658"/>
    <w:rsid w:val="00020BF2"/>
    <w:rsid w:val="0007122C"/>
    <w:rsid w:val="000B6399"/>
    <w:rsid w:val="000B7AF1"/>
    <w:rsid w:val="000E3791"/>
    <w:rsid w:val="000F5B3A"/>
    <w:rsid w:val="00115124"/>
    <w:rsid w:val="002C3B8D"/>
    <w:rsid w:val="00301C64"/>
    <w:rsid w:val="003043D0"/>
    <w:rsid w:val="003211AB"/>
    <w:rsid w:val="00334224"/>
    <w:rsid w:val="00427AA5"/>
    <w:rsid w:val="00433DC8"/>
    <w:rsid w:val="00477536"/>
    <w:rsid w:val="005226EA"/>
    <w:rsid w:val="006109A2"/>
    <w:rsid w:val="00611CBC"/>
    <w:rsid w:val="0064525D"/>
    <w:rsid w:val="006B1959"/>
    <w:rsid w:val="00862376"/>
    <w:rsid w:val="00864B7B"/>
    <w:rsid w:val="009120FA"/>
    <w:rsid w:val="00966D0F"/>
    <w:rsid w:val="0098632B"/>
    <w:rsid w:val="00995658"/>
    <w:rsid w:val="009D5EBF"/>
    <w:rsid w:val="00A95553"/>
    <w:rsid w:val="00AB6A0F"/>
    <w:rsid w:val="00AF4A71"/>
    <w:rsid w:val="00B91E4A"/>
    <w:rsid w:val="00C24341"/>
    <w:rsid w:val="00C376D4"/>
    <w:rsid w:val="00C91730"/>
    <w:rsid w:val="00CA5732"/>
    <w:rsid w:val="00CA792D"/>
    <w:rsid w:val="00CB3CD4"/>
    <w:rsid w:val="00D31E55"/>
    <w:rsid w:val="00D44EC3"/>
    <w:rsid w:val="00DB44D0"/>
    <w:rsid w:val="00DB76FF"/>
    <w:rsid w:val="00DD6481"/>
    <w:rsid w:val="00DE513D"/>
    <w:rsid w:val="00F03EC0"/>
    <w:rsid w:val="00F0744D"/>
    <w:rsid w:val="00F54097"/>
    <w:rsid w:val="00FA1FBF"/>
    <w:rsid w:val="00FA40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A7262"/>
  <w15:docId w15:val="{B1FA654C-EF40-4A84-BD0E-BE09A6AC2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3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4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5</cp:revision>
  <cp:lastPrinted>2022-08-17T10:01:00Z</cp:lastPrinted>
  <dcterms:created xsi:type="dcterms:W3CDTF">2022-08-17T09:45:00Z</dcterms:created>
  <dcterms:modified xsi:type="dcterms:W3CDTF">2023-01-12T11:19:00Z</dcterms:modified>
</cp:coreProperties>
</file>